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41" w:type="pct"/>
        <w:tblLook w:val="01E0" w:firstRow="1" w:lastRow="1" w:firstColumn="1" w:lastColumn="1" w:noHBand="0" w:noVBand="0"/>
      </w:tblPr>
      <w:tblGrid>
        <w:gridCol w:w="2394"/>
        <w:gridCol w:w="7261"/>
      </w:tblGrid>
      <w:tr w:rsidR="002F2D08" w:rsidRPr="008064C0" w:rsidTr="00E57696">
        <w:trPr>
          <w:trHeight w:val="375"/>
        </w:trPr>
        <w:tc>
          <w:tcPr>
            <w:tcW w:w="5000" w:type="pct"/>
            <w:gridSpan w:val="2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  <w:sz w:val="32"/>
                <w:szCs w:val="32"/>
              </w:rPr>
            </w:pPr>
            <w:r w:rsidRPr="008064C0">
              <w:rPr>
                <w:color w:val="000000"/>
                <w:sz w:val="32"/>
                <w:szCs w:val="32"/>
              </w:rPr>
              <w:t> </w:t>
            </w:r>
            <w:r w:rsidRPr="008064C0">
              <w:rPr>
                <w:b/>
                <w:bCs/>
                <w:color w:val="000000"/>
                <w:sz w:val="32"/>
                <w:szCs w:val="32"/>
              </w:rPr>
              <w:t>Correction Code</w:t>
            </w:r>
          </w:p>
        </w:tc>
      </w:tr>
      <w:tr w:rsidR="002F2D08" w:rsidRPr="008064C0" w:rsidTr="00E57696">
        <w:trPr>
          <w:trHeight w:val="375"/>
        </w:trPr>
        <w:tc>
          <w:tcPr>
            <w:tcW w:w="124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b/>
                <w:color w:val="000000"/>
              </w:rPr>
            </w:pPr>
            <w:r w:rsidRPr="008064C0">
              <w:rPr>
                <w:b/>
                <w:color w:val="000000"/>
              </w:rPr>
              <w:t> SYMBOL</w:t>
            </w:r>
          </w:p>
        </w:tc>
        <w:tc>
          <w:tcPr>
            <w:tcW w:w="376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b/>
                <w:color w:val="000000"/>
              </w:rPr>
            </w:pPr>
            <w:r w:rsidRPr="008064C0">
              <w:rPr>
                <w:b/>
                <w:color w:val="000000"/>
              </w:rPr>
              <w:t>TYPE OF ERROR</w:t>
            </w:r>
          </w:p>
        </w:tc>
      </w:tr>
      <w:tr w:rsidR="002F2D08" w:rsidRPr="008064C0" w:rsidTr="00E57696">
        <w:trPr>
          <w:trHeight w:val="375"/>
        </w:trPr>
        <w:tc>
          <w:tcPr>
            <w:tcW w:w="1240" w:type="pct"/>
          </w:tcPr>
          <w:p w:rsidR="002F2D08" w:rsidRPr="008064C0" w:rsidRDefault="002F2D08" w:rsidP="002F2D08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 Letter underlined twice</w:t>
            </w:r>
          </w:p>
        </w:tc>
        <w:tc>
          <w:tcPr>
            <w:tcW w:w="3760" w:type="pct"/>
          </w:tcPr>
          <w:p w:rsidR="002F2D08" w:rsidRPr="002F2D08" w:rsidRDefault="002F2D08" w:rsidP="002F2D08">
            <w:pPr>
              <w:spacing w:before="100" w:beforeAutospacing="1" w:after="100" w:afterAutospacing="1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this letter needs to be capitalized 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u w:val="single"/>
              </w:rPr>
              <w:t xml:space="preserve"> </w:t>
            </w:r>
          </w:p>
        </w:tc>
      </w:tr>
      <w:tr w:rsidR="002F2D08" w:rsidRPr="008064C0" w:rsidTr="00E57696">
        <w:trPr>
          <w:trHeight w:val="375"/>
        </w:trPr>
        <w:tc>
          <w:tcPr>
            <w:tcW w:w="124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76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2F2D08" w:rsidRPr="008064C0" w:rsidTr="00E57696">
        <w:trPr>
          <w:trHeight w:val="375"/>
        </w:trPr>
        <w:tc>
          <w:tcPr>
            <w:tcW w:w="124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SP</w:t>
            </w:r>
          </w:p>
        </w:tc>
        <w:tc>
          <w:tcPr>
            <w:tcW w:w="376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 w:rsidRPr="008064C0">
              <w:rPr>
                <w:color w:val="000000"/>
              </w:rPr>
              <w:t>spelling</w:t>
            </w:r>
          </w:p>
        </w:tc>
      </w:tr>
      <w:tr w:rsidR="002F2D08" w:rsidRPr="008064C0" w:rsidTr="00E57696">
        <w:trPr>
          <w:trHeight w:val="375"/>
        </w:trPr>
        <w:tc>
          <w:tcPr>
            <w:tcW w:w="124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 w:rsidRPr="008064C0">
              <w:rPr>
                <w:color w:val="000000"/>
              </w:rPr>
              <w:t>^</w:t>
            </w:r>
          </w:p>
        </w:tc>
        <w:tc>
          <w:tcPr>
            <w:tcW w:w="376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missing article</w:t>
            </w:r>
          </w:p>
        </w:tc>
      </w:tr>
      <w:tr w:rsidR="002F2D08" w:rsidRPr="008064C0" w:rsidTr="00E57696">
        <w:trPr>
          <w:trHeight w:val="375"/>
        </w:trPr>
        <w:tc>
          <w:tcPr>
            <w:tcW w:w="124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76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</w:tc>
      </w:tr>
      <w:tr w:rsidR="002F2D08" w:rsidRPr="008064C0" w:rsidTr="00E57696">
        <w:trPr>
          <w:trHeight w:val="375"/>
        </w:trPr>
        <w:tc>
          <w:tcPr>
            <w:tcW w:w="1240" w:type="pct"/>
          </w:tcPr>
          <w:p w:rsidR="002F2D08" w:rsidRPr="002F2D08" w:rsidRDefault="002F2D08" w:rsidP="00E57696">
            <w:pPr>
              <w:spacing w:before="100" w:beforeAutospacing="1" w:after="100" w:afterAutospacing="1"/>
              <w:rPr>
                <w:b/>
                <w:color w:val="000000"/>
              </w:rPr>
            </w:pPr>
            <w:r w:rsidRPr="002F2D08">
              <w:rPr>
                <w:b/>
                <w:color w:val="000000"/>
              </w:rPr>
              <w:t xml:space="preserve">Verbs: </w:t>
            </w:r>
          </w:p>
        </w:tc>
        <w:tc>
          <w:tcPr>
            <w:tcW w:w="376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2F2D08" w:rsidRPr="008064C0" w:rsidTr="00E57696">
        <w:trPr>
          <w:trHeight w:val="375"/>
        </w:trPr>
        <w:tc>
          <w:tcPr>
            <w:tcW w:w="124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 w:rsidRPr="008064C0">
              <w:rPr>
                <w:color w:val="000000"/>
              </w:rPr>
              <w:t>SV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76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subject and verb form do not agree</w:t>
            </w:r>
          </w:p>
        </w:tc>
      </w:tr>
      <w:tr w:rsidR="002F2D08" w:rsidRPr="008064C0" w:rsidTr="00E57696">
        <w:trPr>
          <w:trHeight w:val="375"/>
        </w:trPr>
        <w:tc>
          <w:tcPr>
            <w:tcW w:w="124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 w:rsidRPr="008064C0">
              <w:rPr>
                <w:color w:val="000000"/>
              </w:rPr>
              <w:t>VT</w:t>
            </w:r>
          </w:p>
        </w:tc>
        <w:tc>
          <w:tcPr>
            <w:tcW w:w="376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 w:rsidRPr="008064C0">
              <w:rPr>
                <w:color w:val="000000"/>
              </w:rPr>
              <w:t>verb tense</w:t>
            </w:r>
            <w:r>
              <w:rPr>
                <w:color w:val="000000"/>
              </w:rPr>
              <w:t xml:space="preserve"> is incorrect</w:t>
            </w:r>
          </w:p>
        </w:tc>
      </w:tr>
      <w:tr w:rsidR="002F2D08" w:rsidRPr="008064C0" w:rsidTr="00E57696">
        <w:trPr>
          <w:trHeight w:val="375"/>
        </w:trPr>
        <w:tc>
          <w:tcPr>
            <w:tcW w:w="124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VF</w:t>
            </w:r>
          </w:p>
        </w:tc>
        <w:tc>
          <w:tcPr>
            <w:tcW w:w="3760" w:type="pct"/>
          </w:tcPr>
          <w:p w:rsidR="002F2D08" w:rsidRPr="008064C0" w:rsidRDefault="002F2D08" w:rsidP="002F2D08">
            <w:pPr>
              <w:spacing w:before="100" w:beforeAutospacing="1" w:after="100" w:afterAutospacing="1"/>
              <w:rPr>
                <w:color w:val="000000"/>
              </w:rPr>
            </w:pPr>
            <w:proofErr w:type="gramStart"/>
            <w:r w:rsidRPr="008064C0">
              <w:rPr>
                <w:color w:val="000000"/>
              </w:rPr>
              <w:t>verb</w:t>
            </w:r>
            <w:proofErr w:type="gramEnd"/>
            <w:r w:rsidRPr="008064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is OK, but the </w:t>
            </w:r>
            <w:r w:rsidRPr="008064C0">
              <w:rPr>
                <w:color w:val="000000"/>
              </w:rPr>
              <w:t xml:space="preserve">form </w:t>
            </w:r>
            <w:r>
              <w:rPr>
                <w:color w:val="000000"/>
              </w:rPr>
              <w:t>is incorrect (3</w:t>
            </w:r>
            <w:r w:rsidRPr="002F2D08">
              <w:rPr>
                <w:color w:val="000000"/>
                <w:vertAlign w:val="superscript"/>
              </w:rPr>
              <w:t>rd</w:t>
            </w:r>
            <w:r>
              <w:rPr>
                <w:color w:val="000000"/>
              </w:rPr>
              <w:t xml:space="preserve"> person? gerund? infinitive?)</w:t>
            </w:r>
          </w:p>
        </w:tc>
      </w:tr>
      <w:tr w:rsidR="002F2D08" w:rsidRPr="008064C0" w:rsidTr="00E57696">
        <w:trPr>
          <w:trHeight w:val="375"/>
        </w:trPr>
        <w:tc>
          <w:tcPr>
            <w:tcW w:w="1240" w:type="pct"/>
          </w:tcPr>
          <w:p w:rsidR="002F2D08" w:rsidRPr="002F2D08" w:rsidRDefault="002F2D08" w:rsidP="00E57696">
            <w:pPr>
              <w:spacing w:before="100" w:beforeAutospacing="1" w:after="100" w:afterAutospacing="1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Words: </w:t>
            </w:r>
          </w:p>
        </w:tc>
        <w:tc>
          <w:tcPr>
            <w:tcW w:w="376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2F2D08" w:rsidRPr="008064C0" w:rsidTr="00E57696">
        <w:trPr>
          <w:trHeight w:val="375"/>
        </w:trPr>
        <w:tc>
          <w:tcPr>
            <w:tcW w:w="124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 w:rsidRPr="008064C0">
              <w:rPr>
                <w:color w:val="000000"/>
              </w:rPr>
              <w:t>WF</w:t>
            </w:r>
          </w:p>
        </w:tc>
        <w:tc>
          <w:tcPr>
            <w:tcW w:w="376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proofErr w:type="gramStart"/>
            <w:r w:rsidRPr="008064C0">
              <w:rPr>
                <w:color w:val="000000"/>
              </w:rPr>
              <w:t>word</w:t>
            </w:r>
            <w:proofErr w:type="gramEnd"/>
            <w:r w:rsidRPr="008064C0">
              <w:rPr>
                <w:color w:val="000000"/>
              </w:rPr>
              <w:t xml:space="preserve"> form (noun, verb, adjective, adverb, etc.</w:t>
            </w:r>
            <w:r>
              <w:rPr>
                <w:color w:val="000000"/>
              </w:rPr>
              <w:t>)  The word is correct, but you have the wrong form of the word</w:t>
            </w:r>
          </w:p>
        </w:tc>
      </w:tr>
      <w:tr w:rsidR="002F2D08" w:rsidRPr="008064C0" w:rsidTr="00E57696">
        <w:trPr>
          <w:trHeight w:val="375"/>
        </w:trPr>
        <w:tc>
          <w:tcPr>
            <w:tcW w:w="1240" w:type="pct"/>
          </w:tcPr>
          <w:p w:rsidR="002F2D08" w:rsidRPr="002F2D08" w:rsidRDefault="002F2D08" w:rsidP="002F2D08">
            <w:pPr>
              <w:spacing w:before="100" w:beforeAutospacing="1" w:after="100" w:afterAutospacing="1"/>
              <w:rPr>
                <w:b/>
                <w:color w:val="000000"/>
              </w:rPr>
            </w:pPr>
            <w:r w:rsidRPr="002F2D08">
              <w:rPr>
                <w:b/>
                <w:color w:val="000000"/>
              </w:rPr>
              <w:t xml:space="preserve">Sentences: </w:t>
            </w:r>
          </w:p>
        </w:tc>
        <w:tc>
          <w:tcPr>
            <w:tcW w:w="376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2F2D08" w:rsidRPr="008064C0" w:rsidTr="00E57696">
        <w:trPr>
          <w:trHeight w:val="375"/>
        </w:trPr>
        <w:tc>
          <w:tcPr>
            <w:tcW w:w="124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FRAG</w:t>
            </w:r>
          </w:p>
        </w:tc>
        <w:tc>
          <w:tcPr>
            <w:tcW w:w="376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 w:rsidRPr="008064C0">
              <w:rPr>
                <w:color w:val="000000"/>
              </w:rPr>
              <w:t>sentence fragment</w:t>
            </w:r>
            <w:r>
              <w:rPr>
                <w:color w:val="000000"/>
              </w:rPr>
              <w:t xml:space="preserve"> – this sentence is incomplete</w:t>
            </w:r>
          </w:p>
        </w:tc>
      </w:tr>
      <w:tr w:rsidR="002F2D08" w:rsidRPr="008064C0" w:rsidTr="00E57696">
        <w:trPr>
          <w:trHeight w:val="375"/>
        </w:trPr>
        <w:tc>
          <w:tcPr>
            <w:tcW w:w="124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 w:rsidRPr="008064C0">
              <w:rPr>
                <w:color w:val="000000"/>
              </w:rPr>
              <w:t>RO</w:t>
            </w:r>
          </w:p>
        </w:tc>
        <w:tc>
          <w:tcPr>
            <w:tcW w:w="376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proofErr w:type="gramStart"/>
            <w:r w:rsidRPr="008064C0">
              <w:rPr>
                <w:color w:val="000000"/>
              </w:rPr>
              <w:t>run-on</w:t>
            </w:r>
            <w:proofErr w:type="gramEnd"/>
            <w:r w:rsidRPr="008064C0">
              <w:rPr>
                <w:color w:val="000000"/>
              </w:rPr>
              <w:t xml:space="preserve"> sentence</w:t>
            </w:r>
            <w:r>
              <w:rPr>
                <w:color w:val="000000"/>
              </w:rPr>
              <w:t xml:space="preserve"> – this sentence needs to be made into more than one sentence.  </w:t>
            </w:r>
          </w:p>
        </w:tc>
      </w:tr>
      <w:tr w:rsidR="002F2D08" w:rsidRPr="008064C0" w:rsidTr="00E57696">
        <w:trPr>
          <w:trHeight w:val="375"/>
        </w:trPr>
        <w:tc>
          <w:tcPr>
            <w:tcW w:w="124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CS</w:t>
            </w:r>
          </w:p>
        </w:tc>
        <w:tc>
          <w:tcPr>
            <w:tcW w:w="3760" w:type="pct"/>
          </w:tcPr>
          <w:p w:rsidR="002F2D08" w:rsidRPr="008064C0" w:rsidRDefault="002F2D08" w:rsidP="00E57696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Comma splice – two sentences need to be combined with FANBOYS or a </w:t>
            </w:r>
            <w:r w:rsidR="0001209D">
              <w:rPr>
                <w:color w:val="000000"/>
              </w:rPr>
              <w:t xml:space="preserve">semi-colon or you can make it into two </w:t>
            </w:r>
            <w:bookmarkStart w:id="0" w:name="_GoBack"/>
            <w:bookmarkEnd w:id="0"/>
            <w:r>
              <w:rPr>
                <w:color w:val="000000"/>
              </w:rPr>
              <w:t>separate sentences</w:t>
            </w:r>
          </w:p>
        </w:tc>
      </w:tr>
    </w:tbl>
    <w:p w:rsidR="00DA796A" w:rsidRDefault="00DA796A"/>
    <w:sectPr w:rsidR="00DA7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D08"/>
    <w:rsid w:val="0001209D"/>
    <w:rsid w:val="001644B1"/>
    <w:rsid w:val="002F2D08"/>
    <w:rsid w:val="00404370"/>
    <w:rsid w:val="00842710"/>
    <w:rsid w:val="00D06C7E"/>
    <w:rsid w:val="00DA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2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2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2014-01-27T22:18:00Z</dcterms:created>
  <dcterms:modified xsi:type="dcterms:W3CDTF">2014-01-27T22:18:00Z</dcterms:modified>
</cp:coreProperties>
</file>